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3B" w:rsidRDefault="00A4313B">
      <w:bookmarkStart w:id="0" w:name="_GoBack"/>
      <w:bookmarkEnd w:id="0"/>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73"/>
        <w:gridCol w:w="7088"/>
      </w:tblGrid>
      <w:tr w:rsidR="00CE27C9" w:rsidRPr="00EE18F6" w:rsidTr="00DC7809">
        <w:trPr>
          <w:tblCellSpacing w:w="20" w:type="dxa"/>
        </w:trPr>
        <w:tc>
          <w:tcPr>
            <w:tcW w:w="2513" w:type="dxa"/>
          </w:tcPr>
          <w:p w:rsidR="00CE27C9" w:rsidRPr="00EE18F6" w:rsidRDefault="00CE27C9" w:rsidP="002718D0">
            <w:pPr>
              <w:rPr>
                <w:sz w:val="22"/>
                <w:szCs w:val="22"/>
              </w:rPr>
            </w:pPr>
            <w:r w:rsidRPr="00EE18F6">
              <w:rPr>
                <w:sz w:val="22"/>
                <w:szCs w:val="22"/>
              </w:rPr>
              <w:t>Dat</w:t>
            </w:r>
            <w:r w:rsidR="00DD1481">
              <w:rPr>
                <w:sz w:val="22"/>
                <w:szCs w:val="22"/>
              </w:rPr>
              <w:t>e</w:t>
            </w:r>
            <w:r w:rsidRPr="00EE18F6">
              <w:rPr>
                <w:sz w:val="22"/>
                <w:szCs w:val="22"/>
              </w:rPr>
              <w:t>:</w:t>
            </w:r>
            <w:r w:rsidR="00DF3803">
              <w:rPr>
                <w:sz w:val="22"/>
                <w:szCs w:val="22"/>
              </w:rPr>
              <w:t xml:space="preserve"> </w:t>
            </w:r>
          </w:p>
        </w:tc>
        <w:tc>
          <w:tcPr>
            <w:tcW w:w="7028" w:type="dxa"/>
          </w:tcPr>
          <w:p w:rsidR="00CE27C9" w:rsidRPr="00DC7809" w:rsidRDefault="00DD1481" w:rsidP="00E02401">
            <w:pPr>
              <w:jc w:val="right"/>
              <w:rPr>
                <w:b/>
                <w:sz w:val="21"/>
                <w:szCs w:val="21"/>
              </w:rPr>
            </w:pPr>
            <w:r>
              <w:rPr>
                <w:b/>
                <w:sz w:val="22"/>
                <w:szCs w:val="21"/>
              </w:rPr>
              <w:t xml:space="preserve">ENRICHED FOREIGN LANGUAGE LEARNING </w:t>
            </w:r>
            <w:r w:rsidR="00E02401">
              <w:rPr>
                <w:b/>
                <w:sz w:val="22"/>
                <w:szCs w:val="21"/>
              </w:rPr>
              <w:t xml:space="preserve"> </w:t>
            </w:r>
            <w:r>
              <w:rPr>
                <w:b/>
                <w:sz w:val="22"/>
                <w:szCs w:val="21"/>
              </w:rPr>
              <w:t>Project</w:t>
            </w:r>
            <w:r w:rsidR="00DC7809" w:rsidRPr="00DC7809">
              <w:rPr>
                <w:b/>
                <w:sz w:val="22"/>
                <w:szCs w:val="21"/>
              </w:rPr>
              <w:t xml:space="preserve"> </w:t>
            </w:r>
          </w:p>
        </w:tc>
      </w:tr>
    </w:tbl>
    <w:p w:rsidR="002718D0" w:rsidRDefault="002718D0" w:rsidP="002718D0">
      <w:pPr>
        <w:rPr>
          <w:rFonts w:ascii="Tahoma" w:hAnsi="Tahoma" w:cs="Tahoma"/>
          <w:b/>
          <w:sz w:val="22"/>
          <w:szCs w:val="22"/>
        </w:rPr>
      </w:pPr>
    </w:p>
    <w:p w:rsidR="002718D0" w:rsidRDefault="002718D0" w:rsidP="002718D0">
      <w:pPr>
        <w:rPr>
          <w:rFonts w:ascii="Tahoma" w:hAnsi="Tahoma" w:cs="Tahoma"/>
          <w:b/>
          <w:sz w:val="22"/>
          <w:szCs w:val="22"/>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73"/>
        <w:gridCol w:w="7088"/>
      </w:tblGrid>
      <w:tr w:rsidR="002718D0" w:rsidRPr="00DC7809" w:rsidTr="00D37EDE">
        <w:trPr>
          <w:tblCellSpacing w:w="20" w:type="dxa"/>
        </w:trPr>
        <w:tc>
          <w:tcPr>
            <w:tcW w:w="2513" w:type="dxa"/>
          </w:tcPr>
          <w:p w:rsidR="002718D0" w:rsidRPr="002718D0" w:rsidRDefault="002718D0" w:rsidP="00D37EDE">
            <w:pPr>
              <w:rPr>
                <w:b/>
                <w:sz w:val="22"/>
                <w:szCs w:val="22"/>
              </w:rPr>
            </w:pPr>
            <w:r w:rsidRPr="002718D0">
              <w:rPr>
                <w:b/>
                <w:sz w:val="22"/>
                <w:szCs w:val="22"/>
              </w:rPr>
              <w:t>Foreign teacher:</w:t>
            </w:r>
          </w:p>
        </w:tc>
        <w:tc>
          <w:tcPr>
            <w:tcW w:w="7028" w:type="dxa"/>
          </w:tcPr>
          <w:p w:rsidR="002718D0" w:rsidRPr="00DC7809" w:rsidRDefault="002718D0" w:rsidP="00D37EDE">
            <w:pPr>
              <w:jc w:val="right"/>
              <w:rPr>
                <w:b/>
                <w:sz w:val="21"/>
                <w:szCs w:val="21"/>
              </w:rPr>
            </w:pPr>
          </w:p>
        </w:tc>
      </w:tr>
      <w:tr w:rsidR="002718D0" w:rsidRPr="00DC7809" w:rsidTr="00D37EDE">
        <w:trPr>
          <w:tblCellSpacing w:w="20" w:type="dxa"/>
        </w:trPr>
        <w:tc>
          <w:tcPr>
            <w:tcW w:w="2513" w:type="dxa"/>
          </w:tcPr>
          <w:p w:rsidR="002718D0" w:rsidRPr="002718D0" w:rsidRDefault="002718D0" w:rsidP="002718D0">
            <w:pPr>
              <w:rPr>
                <w:b/>
                <w:sz w:val="22"/>
                <w:szCs w:val="22"/>
              </w:rPr>
            </w:pPr>
            <w:r w:rsidRPr="002718D0">
              <w:rPr>
                <w:b/>
                <w:sz w:val="22"/>
                <w:szCs w:val="22"/>
              </w:rPr>
              <w:t>Target language:</w:t>
            </w:r>
          </w:p>
        </w:tc>
        <w:tc>
          <w:tcPr>
            <w:tcW w:w="7028" w:type="dxa"/>
          </w:tcPr>
          <w:p w:rsidR="002718D0" w:rsidRPr="00DC7809" w:rsidRDefault="002718D0" w:rsidP="00D37EDE">
            <w:pPr>
              <w:jc w:val="right"/>
              <w:rPr>
                <w:b/>
                <w:sz w:val="21"/>
                <w:szCs w:val="21"/>
              </w:rPr>
            </w:pPr>
          </w:p>
        </w:tc>
      </w:tr>
      <w:tr w:rsidR="002718D0" w:rsidRPr="00DC7809" w:rsidTr="00D37EDE">
        <w:trPr>
          <w:tblCellSpacing w:w="20" w:type="dxa"/>
        </w:trPr>
        <w:tc>
          <w:tcPr>
            <w:tcW w:w="2513" w:type="dxa"/>
          </w:tcPr>
          <w:p w:rsidR="002718D0" w:rsidRPr="002718D0" w:rsidRDefault="002718D0" w:rsidP="00D37EDE">
            <w:pPr>
              <w:rPr>
                <w:b/>
                <w:sz w:val="22"/>
                <w:szCs w:val="22"/>
              </w:rPr>
            </w:pPr>
            <w:r w:rsidRPr="002718D0">
              <w:rPr>
                <w:b/>
                <w:sz w:val="22"/>
                <w:szCs w:val="22"/>
              </w:rPr>
              <w:t>Home school:</w:t>
            </w:r>
          </w:p>
        </w:tc>
        <w:tc>
          <w:tcPr>
            <w:tcW w:w="7028" w:type="dxa"/>
          </w:tcPr>
          <w:p w:rsidR="002718D0" w:rsidRPr="00DC7809" w:rsidRDefault="002718D0" w:rsidP="00D37EDE">
            <w:pPr>
              <w:jc w:val="right"/>
              <w:rPr>
                <w:b/>
                <w:sz w:val="21"/>
                <w:szCs w:val="21"/>
              </w:rPr>
            </w:pPr>
          </w:p>
        </w:tc>
      </w:tr>
      <w:tr w:rsidR="002718D0" w:rsidRPr="00DC7809" w:rsidTr="00D37EDE">
        <w:trPr>
          <w:tblCellSpacing w:w="20" w:type="dxa"/>
        </w:trPr>
        <w:tc>
          <w:tcPr>
            <w:tcW w:w="2513" w:type="dxa"/>
          </w:tcPr>
          <w:p w:rsidR="002718D0" w:rsidRPr="002718D0" w:rsidRDefault="002718D0" w:rsidP="00D37EDE">
            <w:pPr>
              <w:rPr>
                <w:b/>
                <w:sz w:val="22"/>
                <w:szCs w:val="22"/>
              </w:rPr>
            </w:pPr>
            <w:r w:rsidRPr="002718D0">
              <w:rPr>
                <w:b/>
                <w:sz w:val="22"/>
                <w:szCs w:val="22"/>
              </w:rPr>
              <w:t>Partner school(s):</w:t>
            </w:r>
          </w:p>
        </w:tc>
        <w:tc>
          <w:tcPr>
            <w:tcW w:w="7028" w:type="dxa"/>
          </w:tcPr>
          <w:p w:rsidR="002718D0" w:rsidRPr="00DC7809" w:rsidRDefault="002718D0" w:rsidP="00D37EDE">
            <w:pPr>
              <w:jc w:val="right"/>
              <w:rPr>
                <w:b/>
                <w:sz w:val="21"/>
                <w:szCs w:val="21"/>
              </w:rPr>
            </w:pPr>
          </w:p>
        </w:tc>
      </w:tr>
    </w:tbl>
    <w:p w:rsidR="002718D0" w:rsidRDefault="002718D0" w:rsidP="002718D0">
      <w:pPr>
        <w:rPr>
          <w:rFonts w:ascii="Tahoma" w:hAnsi="Tahoma" w:cs="Tahoma"/>
          <w:b/>
          <w:sz w:val="22"/>
          <w:szCs w:val="22"/>
        </w:rPr>
      </w:pPr>
    </w:p>
    <w:p w:rsidR="002718D0" w:rsidRPr="002718D0" w:rsidRDefault="002718D0" w:rsidP="002718D0">
      <w:pPr>
        <w:rPr>
          <w:rFonts w:ascii="Tahoma" w:hAnsi="Tahoma" w:cs="Tahoma"/>
          <w:b/>
          <w:sz w:val="22"/>
          <w:szCs w:val="22"/>
        </w:rPr>
      </w:pPr>
    </w:p>
    <w:p w:rsidR="002718D0" w:rsidRPr="002718D0" w:rsidRDefault="002718D0" w:rsidP="002718D0">
      <w:pPr>
        <w:jc w:val="center"/>
        <w:rPr>
          <w:rFonts w:ascii="Tahoma" w:hAnsi="Tahoma" w:cs="Tahoma"/>
          <w:b/>
          <w:sz w:val="28"/>
          <w:szCs w:val="22"/>
        </w:rPr>
      </w:pPr>
      <w:r w:rsidRPr="002718D0">
        <w:rPr>
          <w:rFonts w:ascii="Tahoma" w:hAnsi="Tahoma" w:cs="Tahoma"/>
          <w:b/>
          <w:sz w:val="28"/>
          <w:szCs w:val="22"/>
        </w:rPr>
        <w:t>TEACHING PHILOSOPHY STATEMENT</w:t>
      </w:r>
    </w:p>
    <w:p w:rsidR="002718D0" w:rsidRDefault="002718D0" w:rsidP="002718D0">
      <w:pPr>
        <w:rPr>
          <w:rFonts w:ascii="Tahoma" w:hAnsi="Tahoma" w:cs="Tahoma"/>
          <w:b/>
          <w:sz w:val="22"/>
          <w:szCs w:val="22"/>
        </w:rPr>
      </w:pPr>
    </w:p>
    <w:p w:rsidR="002718D0" w:rsidRPr="002718D0" w:rsidRDefault="002718D0" w:rsidP="002718D0">
      <w:pPr>
        <w:rPr>
          <w:rFonts w:ascii="Tahoma" w:hAnsi="Tahoma" w:cs="Tahoma"/>
          <w:b/>
          <w:sz w:val="22"/>
          <w:szCs w:val="22"/>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73"/>
        <w:gridCol w:w="7088"/>
      </w:tblGrid>
      <w:tr w:rsidR="002718D0" w:rsidRPr="00DC7809" w:rsidTr="009D176E">
        <w:trPr>
          <w:trHeight w:val="3122"/>
          <w:tblCellSpacing w:w="20" w:type="dxa"/>
        </w:trPr>
        <w:tc>
          <w:tcPr>
            <w:tcW w:w="2513" w:type="dxa"/>
          </w:tcPr>
          <w:p w:rsidR="009D176E" w:rsidRDefault="009D176E" w:rsidP="009D176E">
            <w:pPr>
              <w:shd w:val="clear" w:color="auto" w:fill="FFFFFF"/>
              <w:rPr>
                <w:color w:val="333333"/>
                <w:sz w:val="22"/>
                <w:szCs w:val="22"/>
              </w:rPr>
            </w:pPr>
            <w:r w:rsidRPr="009D176E">
              <w:rPr>
                <w:b/>
                <w:bCs/>
                <w:color w:val="333333"/>
                <w:sz w:val="22"/>
                <w:szCs w:val="22"/>
              </w:rPr>
              <w:t xml:space="preserve">Your </w:t>
            </w:r>
            <w:r w:rsidR="00F352E7">
              <w:rPr>
                <w:b/>
                <w:bCs/>
                <w:color w:val="333333"/>
                <w:sz w:val="22"/>
                <w:szCs w:val="22"/>
              </w:rPr>
              <w:t>v</w:t>
            </w:r>
            <w:r w:rsidRPr="009D176E">
              <w:rPr>
                <w:b/>
                <w:bCs/>
                <w:color w:val="333333"/>
                <w:sz w:val="22"/>
                <w:szCs w:val="22"/>
              </w:rPr>
              <w:t xml:space="preserve">iew of </w:t>
            </w:r>
            <w:r w:rsidR="00F352E7">
              <w:rPr>
                <w:b/>
                <w:bCs/>
                <w:color w:val="333333"/>
                <w:sz w:val="22"/>
                <w:szCs w:val="22"/>
              </w:rPr>
              <w:t>l</w:t>
            </w:r>
            <w:r w:rsidRPr="009D176E">
              <w:rPr>
                <w:b/>
                <w:bCs/>
                <w:color w:val="333333"/>
                <w:sz w:val="22"/>
                <w:szCs w:val="22"/>
              </w:rPr>
              <w:t>earning</w:t>
            </w:r>
            <w:r w:rsidRPr="009D176E">
              <w:rPr>
                <w:color w:val="333333"/>
                <w:sz w:val="22"/>
                <w:szCs w:val="22"/>
              </w:rPr>
              <w:br/>
            </w:r>
          </w:p>
          <w:p w:rsidR="002718D0" w:rsidRPr="00937575" w:rsidRDefault="009D176E" w:rsidP="009D176E">
            <w:pPr>
              <w:shd w:val="clear" w:color="auto" w:fill="FFFFFF"/>
              <w:rPr>
                <w:i/>
                <w:color w:val="333333"/>
                <w:sz w:val="22"/>
                <w:szCs w:val="22"/>
              </w:rPr>
            </w:pPr>
            <w:r w:rsidRPr="00937575">
              <w:rPr>
                <w:i/>
                <w:color w:val="333333"/>
                <w:sz w:val="20"/>
                <w:szCs w:val="22"/>
              </w:rPr>
              <w:t xml:space="preserve">How do you conceptualize learning? What do we mean by learning and how does it occur? How do you facilitate this process in the classroom? How have your experiences influenced </w:t>
            </w:r>
            <w:r w:rsidRPr="00937575">
              <w:rPr>
                <w:i/>
                <w:color w:val="333333"/>
                <w:sz w:val="20"/>
                <w:szCs w:val="20"/>
              </w:rPr>
              <w:t>your view of learning?</w:t>
            </w:r>
            <w:r w:rsidRPr="00937575">
              <w:rPr>
                <w:i/>
                <w:color w:val="333333"/>
                <w:sz w:val="22"/>
                <w:szCs w:val="22"/>
              </w:rPr>
              <w:t xml:space="preserve"> </w:t>
            </w:r>
          </w:p>
        </w:tc>
        <w:tc>
          <w:tcPr>
            <w:tcW w:w="7028" w:type="dxa"/>
          </w:tcPr>
          <w:p w:rsidR="002718D0" w:rsidRPr="00DC7809" w:rsidRDefault="002718D0" w:rsidP="009D176E">
            <w:pPr>
              <w:jc w:val="right"/>
              <w:rPr>
                <w:b/>
                <w:sz w:val="21"/>
                <w:szCs w:val="21"/>
              </w:rPr>
            </w:pPr>
          </w:p>
        </w:tc>
      </w:tr>
      <w:tr w:rsidR="002718D0" w:rsidRPr="00DC7809" w:rsidTr="002718D0">
        <w:trPr>
          <w:tblCellSpacing w:w="20" w:type="dxa"/>
        </w:trPr>
        <w:tc>
          <w:tcPr>
            <w:tcW w:w="2513" w:type="dxa"/>
          </w:tcPr>
          <w:p w:rsidR="009D176E" w:rsidRDefault="009D176E" w:rsidP="009D176E">
            <w:pPr>
              <w:shd w:val="clear" w:color="auto" w:fill="FFFFFF"/>
              <w:rPr>
                <w:color w:val="333333"/>
                <w:sz w:val="22"/>
                <w:szCs w:val="22"/>
              </w:rPr>
            </w:pPr>
            <w:r w:rsidRPr="009D176E">
              <w:rPr>
                <w:b/>
                <w:bCs/>
                <w:color w:val="333333"/>
                <w:sz w:val="22"/>
                <w:szCs w:val="22"/>
              </w:rPr>
              <w:t xml:space="preserve">Your </w:t>
            </w:r>
            <w:r w:rsidR="00F352E7">
              <w:rPr>
                <w:b/>
                <w:bCs/>
                <w:color w:val="333333"/>
                <w:sz w:val="22"/>
                <w:szCs w:val="22"/>
              </w:rPr>
              <w:t>v</w:t>
            </w:r>
            <w:r w:rsidRPr="009D176E">
              <w:rPr>
                <w:b/>
                <w:bCs/>
                <w:color w:val="333333"/>
                <w:sz w:val="22"/>
                <w:szCs w:val="22"/>
              </w:rPr>
              <w:t xml:space="preserve">iew of </w:t>
            </w:r>
            <w:r w:rsidR="00F352E7">
              <w:rPr>
                <w:b/>
                <w:bCs/>
                <w:color w:val="333333"/>
                <w:sz w:val="22"/>
                <w:szCs w:val="22"/>
              </w:rPr>
              <w:t>t</w:t>
            </w:r>
            <w:r w:rsidRPr="009D176E">
              <w:rPr>
                <w:b/>
                <w:bCs/>
                <w:color w:val="333333"/>
                <w:sz w:val="22"/>
                <w:szCs w:val="22"/>
              </w:rPr>
              <w:t>eaching</w:t>
            </w:r>
            <w:r w:rsidRPr="009D176E">
              <w:rPr>
                <w:color w:val="333333"/>
                <w:sz w:val="22"/>
                <w:szCs w:val="22"/>
              </w:rPr>
              <w:br/>
            </w:r>
          </w:p>
          <w:p w:rsidR="002718D0" w:rsidRPr="00937575" w:rsidRDefault="009D176E" w:rsidP="009D176E">
            <w:pPr>
              <w:shd w:val="clear" w:color="auto" w:fill="FFFFFF"/>
              <w:rPr>
                <w:i/>
                <w:color w:val="333333"/>
                <w:szCs w:val="22"/>
              </w:rPr>
            </w:pPr>
            <w:r w:rsidRPr="00937575">
              <w:rPr>
                <w:i/>
                <w:color w:val="333333"/>
                <w:sz w:val="20"/>
                <w:szCs w:val="22"/>
              </w:rPr>
              <w:t>What is teaching? What is the teacher's role in the classroom? How does teaching facilitate the learning process? How do you challenge students intellectually while supporting those with different learning styles and abilities? How have your experiences influenced your view of teaching</w:t>
            </w:r>
            <w:r w:rsidRPr="00937575">
              <w:rPr>
                <w:i/>
                <w:color w:val="333333"/>
                <w:sz w:val="22"/>
                <w:szCs w:val="22"/>
              </w:rPr>
              <w:t xml:space="preserve">? </w:t>
            </w:r>
          </w:p>
        </w:tc>
        <w:tc>
          <w:tcPr>
            <w:tcW w:w="7028" w:type="dxa"/>
          </w:tcPr>
          <w:p w:rsidR="002718D0" w:rsidRPr="00DC7809" w:rsidRDefault="002718D0" w:rsidP="009D176E">
            <w:pPr>
              <w:jc w:val="right"/>
              <w:rPr>
                <w:b/>
                <w:sz w:val="21"/>
                <w:szCs w:val="21"/>
              </w:rPr>
            </w:pPr>
          </w:p>
        </w:tc>
      </w:tr>
      <w:tr w:rsidR="002718D0" w:rsidRPr="00DC7809" w:rsidTr="002718D0">
        <w:trPr>
          <w:tblCellSpacing w:w="20" w:type="dxa"/>
        </w:trPr>
        <w:tc>
          <w:tcPr>
            <w:tcW w:w="2513" w:type="dxa"/>
          </w:tcPr>
          <w:p w:rsidR="009D176E" w:rsidRDefault="009D176E" w:rsidP="009D176E">
            <w:pPr>
              <w:rPr>
                <w:color w:val="333333"/>
                <w:sz w:val="22"/>
                <w:szCs w:val="22"/>
              </w:rPr>
            </w:pPr>
            <w:r w:rsidRPr="009D176E">
              <w:rPr>
                <w:b/>
                <w:bCs/>
                <w:color w:val="333333"/>
                <w:sz w:val="22"/>
                <w:szCs w:val="22"/>
              </w:rPr>
              <w:t xml:space="preserve">Your </w:t>
            </w:r>
            <w:r w:rsidR="00F352E7">
              <w:rPr>
                <w:b/>
                <w:bCs/>
                <w:color w:val="333333"/>
                <w:sz w:val="22"/>
                <w:szCs w:val="22"/>
              </w:rPr>
              <w:t>t</w:t>
            </w:r>
            <w:r>
              <w:rPr>
                <w:b/>
                <w:bCs/>
                <w:color w:val="333333"/>
                <w:sz w:val="22"/>
                <w:szCs w:val="22"/>
              </w:rPr>
              <w:t xml:space="preserve">eaching </w:t>
            </w:r>
            <w:r w:rsidR="00F352E7">
              <w:rPr>
                <w:b/>
                <w:bCs/>
                <w:color w:val="333333"/>
                <w:sz w:val="22"/>
                <w:szCs w:val="22"/>
              </w:rPr>
              <w:t>goals for s</w:t>
            </w:r>
            <w:r w:rsidRPr="009D176E">
              <w:rPr>
                <w:b/>
                <w:bCs/>
                <w:color w:val="333333"/>
                <w:sz w:val="22"/>
                <w:szCs w:val="22"/>
              </w:rPr>
              <w:t>tudents</w:t>
            </w:r>
            <w:r w:rsidRPr="009D176E">
              <w:rPr>
                <w:color w:val="333333"/>
                <w:sz w:val="22"/>
                <w:szCs w:val="22"/>
              </w:rPr>
              <w:br/>
            </w:r>
          </w:p>
          <w:p w:rsidR="002718D0" w:rsidRPr="00937575" w:rsidRDefault="009D176E" w:rsidP="009D176E">
            <w:pPr>
              <w:rPr>
                <w:i/>
                <w:sz w:val="22"/>
                <w:szCs w:val="22"/>
              </w:rPr>
            </w:pPr>
            <w:r w:rsidRPr="00937575">
              <w:rPr>
                <w:i/>
                <w:color w:val="333333"/>
                <w:sz w:val="20"/>
                <w:szCs w:val="22"/>
              </w:rPr>
              <w:t>What do you expect your students to learn? What goals do you set for your classes and why? How do you work to help your students achieve your goals? What do you value in terms of student learning (e.g., writing, problem solving, critical thinking, content knowlege)?</w:t>
            </w:r>
          </w:p>
        </w:tc>
        <w:tc>
          <w:tcPr>
            <w:tcW w:w="7028" w:type="dxa"/>
          </w:tcPr>
          <w:p w:rsidR="002718D0" w:rsidRPr="00DC7809" w:rsidRDefault="002718D0" w:rsidP="009D176E">
            <w:pPr>
              <w:jc w:val="right"/>
              <w:rPr>
                <w:b/>
                <w:sz w:val="21"/>
                <w:szCs w:val="21"/>
              </w:rPr>
            </w:pPr>
          </w:p>
        </w:tc>
      </w:tr>
      <w:tr w:rsidR="009D176E" w:rsidRPr="00DC7809" w:rsidTr="002718D0">
        <w:trPr>
          <w:tblCellSpacing w:w="20" w:type="dxa"/>
        </w:trPr>
        <w:tc>
          <w:tcPr>
            <w:tcW w:w="2513" w:type="dxa"/>
          </w:tcPr>
          <w:p w:rsidR="00F352E7" w:rsidRDefault="00F352E7" w:rsidP="00F352E7">
            <w:pPr>
              <w:spacing w:before="100" w:beforeAutospacing="1" w:after="100" w:afterAutospacing="1"/>
              <w:rPr>
                <w:rStyle w:val="Krepko"/>
                <w:sz w:val="22"/>
                <w:szCs w:val="22"/>
              </w:rPr>
            </w:pPr>
            <w:r>
              <w:rPr>
                <w:rStyle w:val="Krepko"/>
                <w:sz w:val="22"/>
                <w:szCs w:val="22"/>
              </w:rPr>
              <w:lastRenderedPageBreak/>
              <w:t>Putting</w:t>
            </w:r>
            <w:r w:rsidR="009D176E" w:rsidRPr="009D176E">
              <w:rPr>
                <w:rStyle w:val="Krepko"/>
                <w:sz w:val="22"/>
                <w:szCs w:val="22"/>
              </w:rPr>
              <w:t xml:space="preserve"> your </w:t>
            </w:r>
            <w:r>
              <w:rPr>
                <w:rStyle w:val="Krepko"/>
                <w:sz w:val="22"/>
                <w:szCs w:val="22"/>
              </w:rPr>
              <w:t xml:space="preserve">teaching </w:t>
            </w:r>
            <w:r w:rsidR="009D176E" w:rsidRPr="009D176E">
              <w:rPr>
                <w:rStyle w:val="Krepko"/>
                <w:sz w:val="22"/>
                <w:szCs w:val="22"/>
              </w:rPr>
              <w:t xml:space="preserve">philosophy </w:t>
            </w:r>
            <w:r>
              <w:rPr>
                <w:rStyle w:val="Krepko"/>
                <w:sz w:val="22"/>
                <w:szCs w:val="22"/>
              </w:rPr>
              <w:t>to practice</w:t>
            </w:r>
          </w:p>
          <w:p w:rsidR="009D176E" w:rsidRPr="00937575" w:rsidRDefault="009D176E" w:rsidP="00F352E7">
            <w:pPr>
              <w:spacing w:before="100" w:beforeAutospacing="1" w:after="100" w:afterAutospacing="1"/>
              <w:rPr>
                <w:i/>
                <w:sz w:val="22"/>
                <w:szCs w:val="22"/>
              </w:rPr>
            </w:pPr>
            <w:r w:rsidRPr="00937575">
              <w:rPr>
                <w:i/>
                <w:sz w:val="20"/>
                <w:szCs w:val="22"/>
              </w:rPr>
              <w:t>The most important component of your education philosophy statement is your elaboration of the different activities that you will implement to enable your students to achieve their goals. You have to illustrate how your perceptions of teaching and learning will be translated into real time class assignments.</w:t>
            </w:r>
          </w:p>
        </w:tc>
        <w:tc>
          <w:tcPr>
            <w:tcW w:w="7028" w:type="dxa"/>
          </w:tcPr>
          <w:p w:rsidR="009D176E" w:rsidRPr="00DC7809" w:rsidRDefault="009D176E" w:rsidP="009D176E">
            <w:pPr>
              <w:jc w:val="right"/>
              <w:rPr>
                <w:b/>
                <w:sz w:val="21"/>
                <w:szCs w:val="21"/>
              </w:rPr>
            </w:pPr>
          </w:p>
        </w:tc>
      </w:tr>
      <w:tr w:rsidR="009D176E" w:rsidRPr="00DC7809" w:rsidTr="002718D0">
        <w:trPr>
          <w:tblCellSpacing w:w="20" w:type="dxa"/>
        </w:trPr>
        <w:tc>
          <w:tcPr>
            <w:tcW w:w="2513" w:type="dxa"/>
          </w:tcPr>
          <w:p w:rsidR="009D176E" w:rsidRDefault="009D176E" w:rsidP="009D176E">
            <w:pPr>
              <w:spacing w:before="100" w:beforeAutospacing="1" w:after="100" w:afterAutospacing="1"/>
              <w:rPr>
                <w:sz w:val="22"/>
                <w:szCs w:val="22"/>
              </w:rPr>
            </w:pPr>
            <w:r w:rsidRPr="009D176E">
              <w:rPr>
                <w:rStyle w:val="Krepko"/>
                <w:sz w:val="22"/>
                <w:szCs w:val="22"/>
              </w:rPr>
              <w:t>Your growth as a teacher</w:t>
            </w:r>
            <w:r w:rsidRPr="009D176E">
              <w:rPr>
                <w:sz w:val="22"/>
                <w:szCs w:val="22"/>
              </w:rPr>
              <w:t xml:space="preserve"> </w:t>
            </w:r>
          </w:p>
          <w:p w:rsidR="009D176E" w:rsidRPr="00937575" w:rsidRDefault="009D176E" w:rsidP="009D176E">
            <w:pPr>
              <w:spacing w:before="100" w:beforeAutospacing="1" w:after="100" w:afterAutospacing="1"/>
              <w:rPr>
                <w:i/>
                <w:sz w:val="22"/>
                <w:szCs w:val="22"/>
              </w:rPr>
            </w:pPr>
            <w:r w:rsidRPr="00937575">
              <w:rPr>
                <w:i/>
                <w:sz w:val="20"/>
                <w:szCs w:val="22"/>
              </w:rPr>
              <w:t>In order to continue growing professionally, teachers need to set goals for themselves and also outline their ways to achieve these goals. What personal goals have you have set for yourself as a teacher?</w:t>
            </w:r>
          </w:p>
        </w:tc>
        <w:tc>
          <w:tcPr>
            <w:tcW w:w="7028" w:type="dxa"/>
          </w:tcPr>
          <w:p w:rsidR="009D176E" w:rsidRPr="00DC7809" w:rsidRDefault="009D176E" w:rsidP="009D176E">
            <w:pPr>
              <w:jc w:val="right"/>
              <w:rPr>
                <w:b/>
                <w:sz w:val="21"/>
                <w:szCs w:val="21"/>
              </w:rPr>
            </w:pPr>
          </w:p>
        </w:tc>
      </w:tr>
    </w:tbl>
    <w:p w:rsidR="002718D0" w:rsidRDefault="002718D0" w:rsidP="002718D0">
      <w:pPr>
        <w:rPr>
          <w:b/>
          <w:spacing w:val="140"/>
          <w:sz w:val="22"/>
          <w:szCs w:val="22"/>
        </w:rPr>
      </w:pPr>
    </w:p>
    <w:p w:rsidR="009D176E" w:rsidRDefault="009D176E" w:rsidP="002718D0">
      <w:pPr>
        <w:rPr>
          <w:b/>
          <w:spacing w:val="140"/>
          <w:sz w:val="22"/>
          <w:szCs w:val="22"/>
        </w:rPr>
      </w:pPr>
    </w:p>
    <w:sectPr w:rsidR="009D176E" w:rsidSect="00DF3F05">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73" w:rsidRDefault="00313F73">
      <w:r>
        <w:separator/>
      </w:r>
    </w:p>
  </w:endnote>
  <w:endnote w:type="continuationSeparator" w:id="0">
    <w:p w:rsidR="00313F73" w:rsidRDefault="0031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Default="008311DB"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311DB" w:rsidRDefault="008311D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54116F" w:rsidRDefault="008311DB"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E86055">
      <w:rPr>
        <w:rStyle w:val="tevilkastrani"/>
        <w:noProof/>
        <w:sz w:val="22"/>
        <w:szCs w:val="22"/>
      </w:rPr>
      <w:t>2</w:t>
    </w:r>
    <w:r w:rsidRPr="0054116F">
      <w:rPr>
        <w:rStyle w:val="tevilkastrani"/>
        <w:sz w:val="22"/>
        <w:szCs w:val="22"/>
      </w:rPr>
      <w:fldChar w:fldCharType="end"/>
    </w:r>
  </w:p>
  <w:p w:rsidR="008311DB" w:rsidRDefault="008311DB"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7B6" w:rsidRPr="00892C7E" w:rsidRDefault="00B107B6" w:rsidP="006F0656">
    <w:pPr>
      <w:ind w:right="360"/>
      <w:jc w:val="center"/>
      <w:rPr>
        <w:rFonts w:cs="Arial"/>
        <w:sz w:val="10"/>
        <w:szCs w:val="10"/>
      </w:rPr>
    </w:pPr>
    <w:r w:rsidRPr="00892C7E">
      <w:rPr>
        <w:sz w:val="10"/>
        <w:szCs w:val="10"/>
      </w:rPr>
      <w:t>Operacijo delno financira Ev</w:t>
    </w:r>
    <w:r w:rsidR="00CD784B">
      <w:rPr>
        <w:sz w:val="10"/>
        <w:szCs w:val="10"/>
      </w:rPr>
      <w:t>*/</w:t>
    </w:r>
    <w:r w:rsidRPr="00892C7E">
      <w:rPr>
        <w:sz w:val="10"/>
        <w:szCs w:val="10"/>
      </w:rPr>
      <w:t>ropska unija iz Evropskega socialnega sklada ter Ministrstvo za šolstvo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8311DB" w:rsidRDefault="00E02401">
    <w:pPr>
      <w:pStyle w:val="Noga"/>
    </w:pPr>
    <w:r>
      <w:rPr>
        <w:noProof/>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1DB" w:rsidRPr="0004735B" w:rsidRDefault="008311DB"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8311DB" w:rsidRPr="0004735B" w:rsidRDefault="008311DB"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73" w:rsidRDefault="00313F73">
      <w:r>
        <w:separator/>
      </w:r>
    </w:p>
  </w:footnote>
  <w:footnote w:type="continuationSeparator" w:id="0">
    <w:p w:rsidR="00313F73" w:rsidRDefault="0031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1B1D79" w:rsidRDefault="008311DB">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DB" w:rsidRPr="0016491E" w:rsidRDefault="00E02401" w:rsidP="00CD784B">
    <w:pPr>
      <w:spacing w:before="40"/>
      <w:ind w:left="708" w:right="-3"/>
    </w:pPr>
    <w:r>
      <w:rPr>
        <w:noProof/>
      </w:rPr>
      <w:drawing>
        <wp:anchor distT="0" distB="0" distL="114300" distR="114300" simplePos="0" relativeHeight="251656704" behindDoc="0" locked="0" layoutInCell="1" allowOverlap="1">
          <wp:simplePos x="0" y="0"/>
          <wp:positionH relativeFrom="column">
            <wp:posOffset>3627120</wp:posOffset>
          </wp:positionH>
          <wp:positionV relativeFrom="paragraph">
            <wp:posOffset>45085</wp:posOffset>
          </wp:positionV>
          <wp:extent cx="2494915" cy="719455"/>
          <wp:effectExtent l="0" t="0" r="635" b="4445"/>
          <wp:wrapSquare wrapText="bothSides"/>
          <wp:docPr id="3" name="Slika 1"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-82550</wp:posOffset>
          </wp:positionH>
          <wp:positionV relativeFrom="paragraph">
            <wp:posOffset>-17145</wp:posOffset>
          </wp:positionV>
          <wp:extent cx="454660" cy="607060"/>
          <wp:effectExtent l="0" t="0" r="2540" b="2540"/>
          <wp:wrapNone/>
          <wp:docPr id="9" name="Slika 9"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15D">
      <w:rPr>
        <w:sz w:val="22"/>
        <w:szCs w:val="22"/>
      </w:rPr>
      <w:t xml:space="preserve">        </w:t>
    </w:r>
    <w:r>
      <w:rPr>
        <w:noProof/>
      </w:rPr>
      <w:drawing>
        <wp:inline distT="0" distB="0" distL="0" distR="0">
          <wp:extent cx="2686050" cy="520700"/>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40289" b="64021"/>
                  <a:stretch>
                    <a:fillRect/>
                  </a:stretch>
                </pic:blipFill>
                <pic:spPr bwMode="auto">
                  <a:xfrm>
                    <a:off x="0" y="0"/>
                    <a:ext cx="2686050" cy="520700"/>
                  </a:xfrm>
                  <a:prstGeom prst="rect">
                    <a:avLst/>
                  </a:prstGeom>
                  <a:noFill/>
                  <a:ln>
                    <a:noFill/>
                  </a:ln>
                </pic:spPr>
              </pic:pic>
            </a:graphicData>
          </a:graphic>
        </wp:inline>
      </w:drawing>
    </w:r>
    <w:r w:rsidR="005D515D">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5pt;height:11.45pt" o:bullet="t">
        <v:imagedata r:id="rId1" o:title="BD10264_"/>
      </v:shape>
    </w:pict>
  </w:numPicBullet>
  <w:numPicBullet w:numPicBulletId="1">
    <w:pict>
      <v:shape id="_x0000_i1036" type="#_x0000_t75" style="width:11.45pt;height:10.2pt" o:bullet="t">
        <v:imagedata r:id="rId2" o:title="BD21300_"/>
      </v:shape>
    </w:pict>
  </w:numPicBullet>
  <w:abstractNum w:abstractNumId="0">
    <w:nsid w:val="01827F2F"/>
    <w:multiLevelType w:val="hybridMultilevel"/>
    <w:tmpl w:val="EF8A4B54"/>
    <w:lvl w:ilvl="0" w:tplc="BFBC376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C7E7F2B"/>
    <w:multiLevelType w:val="hybridMultilevel"/>
    <w:tmpl w:val="E3142B48"/>
    <w:lvl w:ilvl="0" w:tplc="3CE0BC0C">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7D315F"/>
    <w:multiLevelType w:val="hybridMultilevel"/>
    <w:tmpl w:val="B12EDD50"/>
    <w:lvl w:ilvl="0" w:tplc="36885458">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4F6F88"/>
    <w:multiLevelType w:val="hybridMultilevel"/>
    <w:tmpl w:val="F5882B9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10EF5178"/>
    <w:multiLevelType w:val="hybridMultilevel"/>
    <w:tmpl w:val="47A4EA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1800578"/>
    <w:multiLevelType w:val="hybridMultilevel"/>
    <w:tmpl w:val="DB282E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231064D"/>
    <w:multiLevelType w:val="hybridMultilevel"/>
    <w:tmpl w:val="C73246F4"/>
    <w:lvl w:ilvl="0" w:tplc="3CE0BC0C">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7ED15E1"/>
    <w:multiLevelType w:val="hybridMultilevel"/>
    <w:tmpl w:val="18D64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B293140"/>
    <w:multiLevelType w:val="hybridMultilevel"/>
    <w:tmpl w:val="590468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C397D5F"/>
    <w:multiLevelType w:val="hybridMultilevel"/>
    <w:tmpl w:val="068EDB84"/>
    <w:lvl w:ilvl="0" w:tplc="70480F52">
      <w:start w:val="1"/>
      <w:numFmt w:val="bullet"/>
      <w:lvlText w:val=""/>
      <w:lvlJc w:val="left"/>
      <w:pPr>
        <w:ind w:left="360" w:hanging="360"/>
      </w:pPr>
      <w:rPr>
        <w:rFonts w:ascii="Wingdings 3" w:hAnsi="Wingdings 3"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FD1484E"/>
    <w:multiLevelType w:val="hybridMultilevel"/>
    <w:tmpl w:val="3E2A3914"/>
    <w:lvl w:ilvl="0" w:tplc="3D346B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991262"/>
    <w:multiLevelType w:val="hybridMultilevel"/>
    <w:tmpl w:val="6F58EC44"/>
    <w:lvl w:ilvl="0" w:tplc="A514A1DE">
      <w:start w:val="1"/>
      <w:numFmt w:val="decimal"/>
      <w:lvlText w:val="%1."/>
      <w:lvlJc w:val="left"/>
      <w:pPr>
        <w:ind w:left="360" w:hanging="360"/>
      </w:pPr>
      <w:rPr>
        <w:sz w:val="18"/>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2C160B5A"/>
    <w:multiLevelType w:val="multilevel"/>
    <w:tmpl w:val="5AE2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F266D"/>
    <w:multiLevelType w:val="hybridMultilevel"/>
    <w:tmpl w:val="A3A203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2EBA4203"/>
    <w:multiLevelType w:val="hybridMultilevel"/>
    <w:tmpl w:val="419C80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F354045"/>
    <w:multiLevelType w:val="hybridMultilevel"/>
    <w:tmpl w:val="A6E2D0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1166802"/>
    <w:multiLevelType w:val="hybridMultilevel"/>
    <w:tmpl w:val="ABD0F25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204130E"/>
    <w:multiLevelType w:val="multilevel"/>
    <w:tmpl w:val="7C6228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A7257C"/>
    <w:multiLevelType w:val="hybridMultilevel"/>
    <w:tmpl w:val="63B8E3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406363B4"/>
    <w:multiLevelType w:val="hybridMultilevel"/>
    <w:tmpl w:val="DBE44798"/>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6E51537"/>
    <w:multiLevelType w:val="hybridMultilevel"/>
    <w:tmpl w:val="48C2A8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86B788B"/>
    <w:multiLevelType w:val="hybridMultilevel"/>
    <w:tmpl w:val="7BCCCD5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4BC1692E"/>
    <w:multiLevelType w:val="hybridMultilevel"/>
    <w:tmpl w:val="93FCBFD4"/>
    <w:lvl w:ilvl="0" w:tplc="3B129578">
      <w:start w:val="1"/>
      <w:numFmt w:val="bullet"/>
      <w:lvlText w:val=""/>
      <w:lvlJc w:val="left"/>
      <w:pPr>
        <w:ind w:left="360" w:hanging="360"/>
      </w:pPr>
      <w:rPr>
        <w:rFonts w:ascii="Wingdings 3" w:hAnsi="Wingdings 3" w:hint="default"/>
        <w:color w:val="FF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28B568B"/>
    <w:multiLevelType w:val="hybridMultilevel"/>
    <w:tmpl w:val="6980DC10"/>
    <w:lvl w:ilvl="0" w:tplc="3CE0BC0C">
      <w:start w:val="1"/>
      <w:numFmt w:val="decimal"/>
      <w:lvlText w:val="%1."/>
      <w:lvlJc w:val="left"/>
      <w:pPr>
        <w:ind w:left="72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84C29DE"/>
    <w:multiLevelType w:val="hybridMultilevel"/>
    <w:tmpl w:val="E06C48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BB279EB"/>
    <w:multiLevelType w:val="hybridMultilevel"/>
    <w:tmpl w:val="EDD6B1DC"/>
    <w:lvl w:ilvl="0" w:tplc="792C205C">
      <w:start w:val="1"/>
      <w:numFmt w:val="bullet"/>
      <w:lvlText w:val=""/>
      <w:lvlPicBulletId w:val="1"/>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615371FF"/>
    <w:multiLevelType w:val="hybridMultilevel"/>
    <w:tmpl w:val="054A53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64A72A18"/>
    <w:multiLevelType w:val="hybridMultilevel"/>
    <w:tmpl w:val="F86E44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8834660"/>
    <w:multiLevelType w:val="hybridMultilevel"/>
    <w:tmpl w:val="030E9394"/>
    <w:lvl w:ilvl="0" w:tplc="467A3EFC">
      <w:start w:val="1"/>
      <w:numFmt w:val="bullet"/>
      <w:lvlText w:val=""/>
      <w:lvlJc w:val="left"/>
      <w:pPr>
        <w:ind w:left="360" w:hanging="360"/>
      </w:pPr>
      <w:rPr>
        <w:rFonts w:ascii="Wingdings 3" w:hAnsi="Wingdings 3"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6B0F61B1"/>
    <w:multiLevelType w:val="hybridMultilevel"/>
    <w:tmpl w:val="1B4216B8"/>
    <w:lvl w:ilvl="0" w:tplc="35F688C8">
      <w:start w:val="1"/>
      <w:numFmt w:val="bullet"/>
      <w:lvlText w:val=""/>
      <w:lvlJc w:val="left"/>
      <w:pPr>
        <w:ind w:left="360" w:hanging="360"/>
      </w:pPr>
      <w:rPr>
        <w:rFonts w:ascii="Wingdings" w:hAnsi="Wingding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708C7837"/>
    <w:multiLevelType w:val="hybridMultilevel"/>
    <w:tmpl w:val="1828FA1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11751E9"/>
    <w:multiLevelType w:val="hybridMultilevel"/>
    <w:tmpl w:val="53D6A566"/>
    <w:lvl w:ilvl="0" w:tplc="1B2CDFCA">
      <w:start w:val="2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6FE3A88"/>
    <w:multiLevelType w:val="multilevel"/>
    <w:tmpl w:val="61B83B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nsid w:val="7DE6237F"/>
    <w:multiLevelType w:val="hybridMultilevel"/>
    <w:tmpl w:val="CA48C29E"/>
    <w:lvl w:ilvl="0" w:tplc="C43E3A98">
      <w:start w:val="1"/>
      <w:numFmt w:val="bullet"/>
      <w:lvlText w:val=""/>
      <w:lvlPicBulletId w:val="0"/>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EFF4E53"/>
    <w:multiLevelType w:val="hybridMultilevel"/>
    <w:tmpl w:val="499080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7F5C51C1"/>
    <w:multiLevelType w:val="hybridMultilevel"/>
    <w:tmpl w:val="5CD61112"/>
    <w:lvl w:ilvl="0" w:tplc="04240001">
      <w:start w:val="1"/>
      <w:numFmt w:val="bullet"/>
      <w:lvlText w:val=""/>
      <w:lvlJc w:val="left"/>
      <w:pPr>
        <w:ind w:left="360" w:hanging="360"/>
      </w:pPr>
      <w:rPr>
        <w:rFonts w:ascii="Symbol" w:hAnsi="Symbol"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9">
    <w:nsid w:val="7FC872BD"/>
    <w:multiLevelType w:val="hybridMultilevel"/>
    <w:tmpl w:val="067E90EA"/>
    <w:lvl w:ilvl="0" w:tplc="954C019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28"/>
  </w:num>
  <w:num w:numId="3">
    <w:abstractNumId w:val="5"/>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4"/>
  </w:num>
  <w:num w:numId="8">
    <w:abstractNumId w:val="37"/>
  </w:num>
  <w:num w:numId="9">
    <w:abstractNumId w:val="32"/>
  </w:num>
  <w:num w:numId="10">
    <w:abstractNumId w:val="14"/>
  </w:num>
  <w:num w:numId="11">
    <w:abstractNumId w:val="8"/>
  </w:num>
  <w:num w:numId="12">
    <w:abstractNumId w:val="16"/>
  </w:num>
  <w:num w:numId="13">
    <w:abstractNumId w:val="39"/>
  </w:num>
  <w:num w:numId="14">
    <w:abstractNumId w:val="23"/>
  </w:num>
  <w:num w:numId="15">
    <w:abstractNumId w:val="15"/>
  </w:num>
  <w:num w:numId="16">
    <w:abstractNumId w:val="36"/>
  </w:num>
  <w:num w:numId="17">
    <w:abstractNumId w:val="27"/>
  </w:num>
  <w:num w:numId="18">
    <w:abstractNumId w:val="31"/>
  </w:num>
  <w:num w:numId="19">
    <w:abstractNumId w:val="9"/>
  </w:num>
  <w:num w:numId="20">
    <w:abstractNumId w:val="30"/>
  </w:num>
  <w:num w:numId="21">
    <w:abstractNumId w:val="24"/>
  </w:num>
  <w:num w:numId="22">
    <w:abstractNumId w:val="29"/>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4"/>
  </w:num>
  <w:num w:numId="29">
    <w:abstractNumId w:val="35"/>
  </w:num>
  <w:num w:numId="30">
    <w:abstractNumId w:val="0"/>
  </w:num>
  <w:num w:numId="31">
    <w:abstractNumId w:val="10"/>
  </w:num>
  <w:num w:numId="32">
    <w:abstractNumId w:val="6"/>
  </w:num>
  <w:num w:numId="33">
    <w:abstractNumId w:val="19"/>
  </w:num>
  <w:num w:numId="34">
    <w:abstractNumId w:val="2"/>
  </w:num>
  <w:num w:numId="35">
    <w:abstractNumId w:val="22"/>
  </w:num>
  <w:num w:numId="36">
    <w:abstractNumId w:val="1"/>
  </w:num>
  <w:num w:numId="37">
    <w:abstractNumId w:val="25"/>
  </w:num>
  <w:num w:numId="38">
    <w:abstractNumId w:val="26"/>
  </w:num>
  <w:num w:numId="39">
    <w:abstractNumId w:val="33"/>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15794"/>
    <w:rsid w:val="00025FD0"/>
    <w:rsid w:val="00054303"/>
    <w:rsid w:val="00057217"/>
    <w:rsid w:val="00064C0F"/>
    <w:rsid w:val="000A5C79"/>
    <w:rsid w:val="000B1FC0"/>
    <w:rsid w:val="000C4420"/>
    <w:rsid w:val="000C6CE6"/>
    <w:rsid w:val="000F69EE"/>
    <w:rsid w:val="00103C08"/>
    <w:rsid w:val="00117513"/>
    <w:rsid w:val="0013262D"/>
    <w:rsid w:val="00156312"/>
    <w:rsid w:val="00194CBE"/>
    <w:rsid w:val="001C3941"/>
    <w:rsid w:val="001C5CD0"/>
    <w:rsid w:val="00202ADC"/>
    <w:rsid w:val="00211632"/>
    <w:rsid w:val="00223DE9"/>
    <w:rsid w:val="002370EC"/>
    <w:rsid w:val="00256FBF"/>
    <w:rsid w:val="00261EDF"/>
    <w:rsid w:val="00262B3B"/>
    <w:rsid w:val="002718D0"/>
    <w:rsid w:val="00275EF0"/>
    <w:rsid w:val="00282ED4"/>
    <w:rsid w:val="00285858"/>
    <w:rsid w:val="00290E15"/>
    <w:rsid w:val="002A5BF8"/>
    <w:rsid w:val="002A744D"/>
    <w:rsid w:val="002B37CB"/>
    <w:rsid w:val="002C3DA6"/>
    <w:rsid w:val="002D5F21"/>
    <w:rsid w:val="002D6BAD"/>
    <w:rsid w:val="002E3592"/>
    <w:rsid w:val="002F2D24"/>
    <w:rsid w:val="002F74D1"/>
    <w:rsid w:val="0030148C"/>
    <w:rsid w:val="00304549"/>
    <w:rsid w:val="00304D72"/>
    <w:rsid w:val="0030594E"/>
    <w:rsid w:val="00310748"/>
    <w:rsid w:val="00313F73"/>
    <w:rsid w:val="00316452"/>
    <w:rsid w:val="0031765C"/>
    <w:rsid w:val="00320FC9"/>
    <w:rsid w:val="00327493"/>
    <w:rsid w:val="00350C26"/>
    <w:rsid w:val="00352334"/>
    <w:rsid w:val="003551B7"/>
    <w:rsid w:val="00372C8D"/>
    <w:rsid w:val="003824B0"/>
    <w:rsid w:val="00383681"/>
    <w:rsid w:val="003849FF"/>
    <w:rsid w:val="003878F2"/>
    <w:rsid w:val="00394944"/>
    <w:rsid w:val="003C7499"/>
    <w:rsid w:val="003C773E"/>
    <w:rsid w:val="003D468C"/>
    <w:rsid w:val="003E70C4"/>
    <w:rsid w:val="00427979"/>
    <w:rsid w:val="0043424B"/>
    <w:rsid w:val="00442A15"/>
    <w:rsid w:val="00445A49"/>
    <w:rsid w:val="0044644D"/>
    <w:rsid w:val="0045138C"/>
    <w:rsid w:val="00456DCA"/>
    <w:rsid w:val="00462901"/>
    <w:rsid w:val="00470162"/>
    <w:rsid w:val="00471AFE"/>
    <w:rsid w:val="00477BEC"/>
    <w:rsid w:val="004837CE"/>
    <w:rsid w:val="00485105"/>
    <w:rsid w:val="00486277"/>
    <w:rsid w:val="0048704E"/>
    <w:rsid w:val="004A2827"/>
    <w:rsid w:val="004B405A"/>
    <w:rsid w:val="004B4D75"/>
    <w:rsid w:val="004C0171"/>
    <w:rsid w:val="004C48F5"/>
    <w:rsid w:val="004E2B26"/>
    <w:rsid w:val="004F08C5"/>
    <w:rsid w:val="004F0C63"/>
    <w:rsid w:val="004F27D0"/>
    <w:rsid w:val="0051124B"/>
    <w:rsid w:val="0053387A"/>
    <w:rsid w:val="00537125"/>
    <w:rsid w:val="00554E59"/>
    <w:rsid w:val="00567F59"/>
    <w:rsid w:val="00582F8C"/>
    <w:rsid w:val="00587302"/>
    <w:rsid w:val="0059132E"/>
    <w:rsid w:val="005A4AF5"/>
    <w:rsid w:val="005B1B4C"/>
    <w:rsid w:val="005C2534"/>
    <w:rsid w:val="005C39B4"/>
    <w:rsid w:val="005C786A"/>
    <w:rsid w:val="005D069F"/>
    <w:rsid w:val="005D48EB"/>
    <w:rsid w:val="005D515D"/>
    <w:rsid w:val="005F36C2"/>
    <w:rsid w:val="00600F8D"/>
    <w:rsid w:val="006032F9"/>
    <w:rsid w:val="006036CD"/>
    <w:rsid w:val="00603823"/>
    <w:rsid w:val="006369E6"/>
    <w:rsid w:val="006472AD"/>
    <w:rsid w:val="00654291"/>
    <w:rsid w:val="006753B8"/>
    <w:rsid w:val="00697E0A"/>
    <w:rsid w:val="006D00FA"/>
    <w:rsid w:val="006D447D"/>
    <w:rsid w:val="006F0656"/>
    <w:rsid w:val="006F6A5C"/>
    <w:rsid w:val="00701A62"/>
    <w:rsid w:val="007023F9"/>
    <w:rsid w:val="00703DE1"/>
    <w:rsid w:val="00710525"/>
    <w:rsid w:val="00712C63"/>
    <w:rsid w:val="00725D88"/>
    <w:rsid w:val="00730AA4"/>
    <w:rsid w:val="00733537"/>
    <w:rsid w:val="00734795"/>
    <w:rsid w:val="0075764F"/>
    <w:rsid w:val="00760266"/>
    <w:rsid w:val="00764D62"/>
    <w:rsid w:val="00766610"/>
    <w:rsid w:val="00773BCB"/>
    <w:rsid w:val="00774898"/>
    <w:rsid w:val="00776E38"/>
    <w:rsid w:val="00793336"/>
    <w:rsid w:val="00794BDA"/>
    <w:rsid w:val="00794D5C"/>
    <w:rsid w:val="007952DB"/>
    <w:rsid w:val="007B5564"/>
    <w:rsid w:val="007E17A4"/>
    <w:rsid w:val="007F2354"/>
    <w:rsid w:val="008148E9"/>
    <w:rsid w:val="008257AB"/>
    <w:rsid w:val="008311DB"/>
    <w:rsid w:val="00843DE2"/>
    <w:rsid w:val="008462AD"/>
    <w:rsid w:val="00850C1F"/>
    <w:rsid w:val="00853B60"/>
    <w:rsid w:val="00861D6B"/>
    <w:rsid w:val="008678D0"/>
    <w:rsid w:val="00886C5E"/>
    <w:rsid w:val="00890177"/>
    <w:rsid w:val="00892C15"/>
    <w:rsid w:val="00892C7E"/>
    <w:rsid w:val="00893E56"/>
    <w:rsid w:val="00894AED"/>
    <w:rsid w:val="0089744A"/>
    <w:rsid w:val="008A776A"/>
    <w:rsid w:val="008B21F0"/>
    <w:rsid w:val="008B62EF"/>
    <w:rsid w:val="00920B47"/>
    <w:rsid w:val="00930B60"/>
    <w:rsid w:val="00937575"/>
    <w:rsid w:val="00971911"/>
    <w:rsid w:val="009732C0"/>
    <w:rsid w:val="009A6E0D"/>
    <w:rsid w:val="009C7310"/>
    <w:rsid w:val="009D176E"/>
    <w:rsid w:val="009D2A9A"/>
    <w:rsid w:val="009F4098"/>
    <w:rsid w:val="00A00828"/>
    <w:rsid w:val="00A040FC"/>
    <w:rsid w:val="00A05FD3"/>
    <w:rsid w:val="00A33A80"/>
    <w:rsid w:val="00A4313B"/>
    <w:rsid w:val="00A47ADD"/>
    <w:rsid w:val="00A5194B"/>
    <w:rsid w:val="00A55BBA"/>
    <w:rsid w:val="00A56015"/>
    <w:rsid w:val="00A6330D"/>
    <w:rsid w:val="00A6358F"/>
    <w:rsid w:val="00A8288F"/>
    <w:rsid w:val="00AA7A07"/>
    <w:rsid w:val="00AB17DD"/>
    <w:rsid w:val="00AC2783"/>
    <w:rsid w:val="00AC7C38"/>
    <w:rsid w:val="00AD2D00"/>
    <w:rsid w:val="00AE1290"/>
    <w:rsid w:val="00B107B6"/>
    <w:rsid w:val="00B109AA"/>
    <w:rsid w:val="00B23634"/>
    <w:rsid w:val="00B27F4D"/>
    <w:rsid w:val="00B51B67"/>
    <w:rsid w:val="00B86E11"/>
    <w:rsid w:val="00BC7E6F"/>
    <w:rsid w:val="00BC7F12"/>
    <w:rsid w:val="00BE3D94"/>
    <w:rsid w:val="00BE68AA"/>
    <w:rsid w:val="00BF557E"/>
    <w:rsid w:val="00BF595C"/>
    <w:rsid w:val="00BF6F4B"/>
    <w:rsid w:val="00C132C3"/>
    <w:rsid w:val="00C3140D"/>
    <w:rsid w:val="00C376D8"/>
    <w:rsid w:val="00C445B4"/>
    <w:rsid w:val="00C52D30"/>
    <w:rsid w:val="00C62056"/>
    <w:rsid w:val="00C707BE"/>
    <w:rsid w:val="00C85DCB"/>
    <w:rsid w:val="00C9205B"/>
    <w:rsid w:val="00CA01B9"/>
    <w:rsid w:val="00CA153B"/>
    <w:rsid w:val="00CA1A2D"/>
    <w:rsid w:val="00CA1FE9"/>
    <w:rsid w:val="00CB53B8"/>
    <w:rsid w:val="00CC5F23"/>
    <w:rsid w:val="00CD784B"/>
    <w:rsid w:val="00CE27C9"/>
    <w:rsid w:val="00CE4253"/>
    <w:rsid w:val="00D036B3"/>
    <w:rsid w:val="00D23B96"/>
    <w:rsid w:val="00D24159"/>
    <w:rsid w:val="00D36D11"/>
    <w:rsid w:val="00D47E8C"/>
    <w:rsid w:val="00D56A71"/>
    <w:rsid w:val="00D66C8C"/>
    <w:rsid w:val="00D75ECE"/>
    <w:rsid w:val="00D904BF"/>
    <w:rsid w:val="00D97966"/>
    <w:rsid w:val="00DC7809"/>
    <w:rsid w:val="00DD1481"/>
    <w:rsid w:val="00DD286B"/>
    <w:rsid w:val="00DE79C8"/>
    <w:rsid w:val="00DF05BB"/>
    <w:rsid w:val="00DF3803"/>
    <w:rsid w:val="00DF3F05"/>
    <w:rsid w:val="00DF7AF0"/>
    <w:rsid w:val="00E01158"/>
    <w:rsid w:val="00E02401"/>
    <w:rsid w:val="00E14843"/>
    <w:rsid w:val="00E177F5"/>
    <w:rsid w:val="00E266CB"/>
    <w:rsid w:val="00E408A0"/>
    <w:rsid w:val="00E4741A"/>
    <w:rsid w:val="00E852D4"/>
    <w:rsid w:val="00E86055"/>
    <w:rsid w:val="00EC2336"/>
    <w:rsid w:val="00EC3932"/>
    <w:rsid w:val="00ED163C"/>
    <w:rsid w:val="00EE18F6"/>
    <w:rsid w:val="00EE4A46"/>
    <w:rsid w:val="00F00016"/>
    <w:rsid w:val="00F025B0"/>
    <w:rsid w:val="00F0583D"/>
    <w:rsid w:val="00F15824"/>
    <w:rsid w:val="00F34899"/>
    <w:rsid w:val="00F352E7"/>
    <w:rsid w:val="00F45A16"/>
    <w:rsid w:val="00F50DE7"/>
    <w:rsid w:val="00F74BFC"/>
    <w:rsid w:val="00F7675A"/>
    <w:rsid w:val="00F7759D"/>
    <w:rsid w:val="00F81718"/>
    <w:rsid w:val="00F90ED0"/>
    <w:rsid w:val="00FA672E"/>
    <w:rsid w:val="00FB1F60"/>
    <w:rsid w:val="00FD2E93"/>
    <w:rsid w:val="00FD431C"/>
    <w:rsid w:val="00FE3BEC"/>
    <w:rsid w:val="00FE419F"/>
    <w:rsid w:val="00FE5D75"/>
    <w:rsid w:val="00FE6458"/>
    <w:rsid w:val="00FF4F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2718D0"/>
    <w:rPr>
      <w:rFonts w:ascii="Tahoma" w:hAnsi="Tahoma" w:cs="Tahoma"/>
      <w:sz w:val="16"/>
      <w:szCs w:val="16"/>
    </w:rPr>
  </w:style>
  <w:style w:type="character" w:customStyle="1" w:styleId="BesedilooblakaZnak">
    <w:name w:val="Besedilo oblačka Znak"/>
    <w:basedOn w:val="Privzetapisavaodstavka"/>
    <w:link w:val="Besedilooblaka"/>
    <w:rsid w:val="002718D0"/>
    <w:rPr>
      <w:rFonts w:ascii="Tahoma" w:hAnsi="Tahoma" w:cs="Tahoma"/>
      <w:sz w:val="16"/>
      <w:szCs w:val="16"/>
    </w:rPr>
  </w:style>
  <w:style w:type="character" w:styleId="Krepko">
    <w:name w:val="Strong"/>
    <w:basedOn w:val="Privzetapisavaodstavka"/>
    <w:uiPriority w:val="22"/>
    <w:qFormat/>
    <w:rsid w:val="009D17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2718D0"/>
    <w:rPr>
      <w:rFonts w:ascii="Tahoma" w:hAnsi="Tahoma" w:cs="Tahoma"/>
      <w:sz w:val="16"/>
      <w:szCs w:val="16"/>
    </w:rPr>
  </w:style>
  <w:style w:type="character" w:customStyle="1" w:styleId="BesedilooblakaZnak">
    <w:name w:val="Besedilo oblačka Znak"/>
    <w:basedOn w:val="Privzetapisavaodstavka"/>
    <w:link w:val="Besedilooblaka"/>
    <w:rsid w:val="002718D0"/>
    <w:rPr>
      <w:rFonts w:ascii="Tahoma" w:hAnsi="Tahoma" w:cs="Tahoma"/>
      <w:sz w:val="16"/>
      <w:szCs w:val="16"/>
    </w:rPr>
  </w:style>
  <w:style w:type="character" w:styleId="Krepko">
    <w:name w:val="Strong"/>
    <w:basedOn w:val="Privzetapisavaodstavka"/>
    <w:uiPriority w:val="22"/>
    <w:qFormat/>
    <w:rsid w:val="009D1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1594</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KPavlic</cp:lastModifiedBy>
  <cp:revision>2</cp:revision>
  <cp:lastPrinted>2010-09-24T13:32:00Z</cp:lastPrinted>
  <dcterms:created xsi:type="dcterms:W3CDTF">2014-04-15T04:32:00Z</dcterms:created>
  <dcterms:modified xsi:type="dcterms:W3CDTF">2014-04-15T04:32:00Z</dcterms:modified>
</cp:coreProperties>
</file>